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7AAB" w14:textId="36C86B80" w:rsidR="0010265C" w:rsidRDefault="00CC0921" w:rsidP="00CC0921">
      <w:pPr>
        <w:pStyle w:val="Heading1"/>
      </w:pPr>
      <w:r>
        <w:t xml:space="preserve">VAD </w:t>
      </w:r>
      <w:r w:rsidR="0010265C" w:rsidRPr="00C93701">
        <w:t xml:space="preserve">Driveline </w:t>
      </w:r>
      <w:r>
        <w:t xml:space="preserve">- </w:t>
      </w:r>
      <w:r w:rsidR="0010265C" w:rsidRPr="00C93701">
        <w:t>Dressing Kit</w:t>
      </w:r>
      <w:r w:rsidR="0010265C">
        <w:t xml:space="preserve"> </w:t>
      </w:r>
      <w:r w:rsidR="0010265C" w:rsidRPr="00C93701">
        <w:t>Contents</w:t>
      </w:r>
    </w:p>
    <w:p w14:paraId="07C8F4F4" w14:textId="1C7B2FCF" w:rsidR="00CC0921" w:rsidRDefault="00CC0921" w:rsidP="00CC0921">
      <w:pPr>
        <w:pStyle w:val="Heading2"/>
        <w:rPr>
          <w:b/>
          <w:bCs/>
        </w:rPr>
      </w:pPr>
      <w:r w:rsidRPr="00FF07A1">
        <w:rPr>
          <w:b/>
          <w:bCs/>
        </w:rPr>
        <w:t>Weekly Kit</w:t>
      </w:r>
    </w:p>
    <w:p w14:paraId="5FC430AF" w14:textId="77777777" w:rsidR="00FF07A1" w:rsidRPr="00FF07A1" w:rsidRDefault="00FF07A1" w:rsidP="00FF07A1"/>
    <w:tbl>
      <w:tblPr>
        <w:tblStyle w:val="GridTable4"/>
        <w:tblW w:w="0" w:type="auto"/>
        <w:tblLook w:val="04A0" w:firstRow="1" w:lastRow="0" w:firstColumn="1" w:lastColumn="0" w:noHBand="0" w:noVBand="1"/>
        <w:tblCaption w:val="Weekly Kit Contents"/>
        <w:tblDescription w:val="A list of weekly kit contents for a VAD driveline."/>
      </w:tblPr>
      <w:tblGrid>
        <w:gridCol w:w="5305"/>
        <w:gridCol w:w="1710"/>
        <w:gridCol w:w="1260"/>
        <w:gridCol w:w="1075"/>
      </w:tblGrid>
      <w:tr w:rsidR="00CC0921" w14:paraId="5925BF91" w14:textId="77777777" w:rsidTr="008904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23314C4E" w14:textId="3CEEFA3C" w:rsidR="00CC0921" w:rsidRDefault="00CC0921" w:rsidP="00CC0921">
            <w:pPr>
              <w:spacing w:line="360" w:lineRule="auto"/>
            </w:pPr>
            <w:r>
              <w:t>Contents</w:t>
            </w:r>
          </w:p>
        </w:tc>
        <w:tc>
          <w:tcPr>
            <w:tcW w:w="1710" w:type="dxa"/>
          </w:tcPr>
          <w:p w14:paraId="35490D73" w14:textId="13F60020" w:rsidR="00CC0921" w:rsidRDefault="00CC0921" w:rsidP="00CC092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Item Number</w:t>
            </w:r>
          </w:p>
        </w:tc>
        <w:tc>
          <w:tcPr>
            <w:tcW w:w="1260" w:type="dxa"/>
          </w:tcPr>
          <w:p w14:paraId="4E95C8B2" w14:textId="7A714DBD" w:rsidR="00CC0921" w:rsidRDefault="00CC0921" w:rsidP="00CC092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Quantity</w:t>
            </w:r>
          </w:p>
        </w:tc>
        <w:tc>
          <w:tcPr>
            <w:tcW w:w="1075" w:type="dxa"/>
          </w:tcPr>
          <w:p w14:paraId="63413F49" w14:textId="4F39DC77" w:rsidR="00CC0921" w:rsidRDefault="00CC0921" w:rsidP="00CC092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</w:t>
            </w:r>
          </w:p>
        </w:tc>
      </w:tr>
      <w:tr w:rsidR="00CC0921" w14:paraId="7A29654F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1832F4AC" w14:textId="76F8E58E" w:rsidR="00CC0921" w:rsidRDefault="00FF07A1" w:rsidP="00CC0921">
            <w:pPr>
              <w:spacing w:line="360" w:lineRule="auto"/>
            </w:pPr>
            <w:r>
              <w:t>Checklist</w:t>
            </w:r>
          </w:p>
        </w:tc>
        <w:tc>
          <w:tcPr>
            <w:tcW w:w="1710" w:type="dxa"/>
          </w:tcPr>
          <w:p w14:paraId="75E11989" w14:textId="2D4CABB3" w:rsidR="00CC0921" w:rsidRDefault="00CC0921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  <w:r w:rsidR="00FF07A1">
              <w:t>10173</w:t>
            </w:r>
          </w:p>
        </w:tc>
        <w:tc>
          <w:tcPr>
            <w:tcW w:w="1260" w:type="dxa"/>
          </w:tcPr>
          <w:p w14:paraId="579D9FAB" w14:textId="58BD98DE" w:rsidR="00CC0921" w:rsidRDefault="00CC0921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5503498C" w14:textId="55684D7F" w:rsidR="00CC0921" w:rsidRDefault="00CC0921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010ADC">
              <w:t>ach</w:t>
            </w:r>
          </w:p>
        </w:tc>
      </w:tr>
      <w:tr w:rsidR="00CC0921" w14:paraId="1764466C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212085A8" w14:textId="25300F3D" w:rsidR="00CC0921" w:rsidRDefault="00CC0921" w:rsidP="00CC0921">
            <w:pPr>
              <w:spacing w:line="360" w:lineRule="auto"/>
            </w:pPr>
            <w:proofErr w:type="spellStart"/>
            <w:r w:rsidRPr="00C93701">
              <w:t>C</w:t>
            </w:r>
            <w:r w:rsidR="00FF07A1">
              <w:t>hlora</w:t>
            </w:r>
            <w:r w:rsidRPr="00C93701">
              <w:t>P</w:t>
            </w:r>
            <w:r w:rsidR="00FF07A1">
              <w:t>rep</w:t>
            </w:r>
            <w:proofErr w:type="spellEnd"/>
            <w:r w:rsidR="00FF07A1">
              <w:t xml:space="preserve"> </w:t>
            </w:r>
            <w:r w:rsidR="008F0AA9">
              <w:t>Stick</w:t>
            </w:r>
            <w:r w:rsidR="00FF07A1">
              <w:t xml:space="preserve"> and Sponge</w:t>
            </w:r>
          </w:p>
        </w:tc>
        <w:tc>
          <w:tcPr>
            <w:tcW w:w="1710" w:type="dxa"/>
          </w:tcPr>
          <w:p w14:paraId="77B43E8B" w14:textId="733277B6" w:rsidR="00CC0921" w:rsidRDefault="00CC0921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136719</w:t>
            </w:r>
          </w:p>
        </w:tc>
        <w:tc>
          <w:tcPr>
            <w:tcW w:w="1260" w:type="dxa"/>
          </w:tcPr>
          <w:p w14:paraId="58D04365" w14:textId="1673AC7A" w:rsidR="00CC0921" w:rsidRDefault="00CC0921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075" w:type="dxa"/>
          </w:tcPr>
          <w:p w14:paraId="48B65EEB" w14:textId="7C1DB95B" w:rsidR="00CC0921" w:rsidRPr="00CC0921" w:rsidRDefault="00010ADC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CC0921" w14:paraId="4379C801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7CEE6A08" w14:textId="6F756399" w:rsidR="00CC0921" w:rsidRDefault="00BA2F8F" w:rsidP="00CC0921">
            <w:pPr>
              <w:spacing w:line="360" w:lineRule="auto"/>
            </w:pPr>
            <w:proofErr w:type="spellStart"/>
            <w:r>
              <w:t>CathGrip</w:t>
            </w:r>
            <w:proofErr w:type="spellEnd"/>
            <w:r>
              <w:t xml:space="preserve"> Securement Device</w:t>
            </w:r>
            <w:r w:rsidR="008F0AA9">
              <w:t>, Medium</w:t>
            </w:r>
          </w:p>
        </w:tc>
        <w:tc>
          <w:tcPr>
            <w:tcW w:w="1710" w:type="dxa"/>
          </w:tcPr>
          <w:p w14:paraId="6166BC13" w14:textId="5C8D3AE7" w:rsidR="00CC0921" w:rsidRDefault="00BA2F8F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507102</w:t>
            </w:r>
          </w:p>
        </w:tc>
        <w:tc>
          <w:tcPr>
            <w:tcW w:w="1260" w:type="dxa"/>
          </w:tcPr>
          <w:p w14:paraId="3D4A18D1" w14:textId="74B1A619" w:rsidR="00CC0921" w:rsidRDefault="00CC0921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5EA6E3B0" w14:textId="671E8373" w:rsidR="00CC0921" w:rsidRPr="00CC0921" w:rsidRDefault="00010ADC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CC0921" w14:paraId="0CF385FA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31FAABE0" w14:textId="7A52F2AC" w:rsidR="00CC0921" w:rsidRDefault="000D782A" w:rsidP="00CC0921">
            <w:pPr>
              <w:spacing w:line="360" w:lineRule="auto"/>
            </w:pPr>
            <w:proofErr w:type="spellStart"/>
            <w:r>
              <w:t>SurePrep</w:t>
            </w:r>
            <w:proofErr w:type="spellEnd"/>
            <w:r>
              <w:t xml:space="preserve"> Skin Prep</w:t>
            </w:r>
          </w:p>
        </w:tc>
        <w:tc>
          <w:tcPr>
            <w:tcW w:w="1710" w:type="dxa"/>
          </w:tcPr>
          <w:p w14:paraId="78A07E39" w14:textId="5EDA65A6" w:rsidR="00CC0921" w:rsidRDefault="000D782A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81356</w:t>
            </w:r>
          </w:p>
        </w:tc>
        <w:tc>
          <w:tcPr>
            <w:tcW w:w="1260" w:type="dxa"/>
          </w:tcPr>
          <w:p w14:paraId="40174658" w14:textId="1048E431" w:rsidR="00CC0921" w:rsidRDefault="000D782A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075" w:type="dxa"/>
          </w:tcPr>
          <w:p w14:paraId="57F27EB3" w14:textId="36976E17" w:rsidR="00CC0921" w:rsidRPr="00CC0921" w:rsidRDefault="00010ADC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CC0921" w14:paraId="31D8F9AC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75677F57" w14:textId="2B509448" w:rsidR="00CC0921" w:rsidRDefault="000D782A" w:rsidP="00CC0921">
            <w:pPr>
              <w:spacing w:line="360" w:lineRule="auto"/>
            </w:pPr>
            <w:r>
              <w:t>Bouffant Cap</w:t>
            </w:r>
          </w:p>
        </w:tc>
        <w:tc>
          <w:tcPr>
            <w:tcW w:w="1710" w:type="dxa"/>
          </w:tcPr>
          <w:p w14:paraId="1E8D1D4D" w14:textId="29CECC19" w:rsidR="00CC0921" w:rsidRDefault="00E8634F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35867</w:t>
            </w:r>
          </w:p>
        </w:tc>
        <w:tc>
          <w:tcPr>
            <w:tcW w:w="1260" w:type="dxa"/>
          </w:tcPr>
          <w:p w14:paraId="26A9CDA5" w14:textId="0238FB90" w:rsidR="00CC0921" w:rsidRDefault="00E8634F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5B42EF08" w14:textId="58690ADE" w:rsidR="00CC0921" w:rsidRPr="00CC0921" w:rsidRDefault="00010ADC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CC0921" w14:paraId="32C9F6F1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56A04C9A" w14:textId="3FC0F0E8" w:rsidR="00CC0921" w:rsidRPr="00C93701" w:rsidRDefault="00E8634F" w:rsidP="00CC0921">
            <w:pPr>
              <w:spacing w:line="360" w:lineRule="auto"/>
            </w:pPr>
            <w:r>
              <w:t>Dressing with Silver, 8.5 MM Hole</w:t>
            </w:r>
          </w:p>
        </w:tc>
        <w:tc>
          <w:tcPr>
            <w:tcW w:w="1710" w:type="dxa"/>
          </w:tcPr>
          <w:p w14:paraId="5EA784C3" w14:textId="61363BB5" w:rsidR="00CC0921" w:rsidRDefault="00E8634F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505</w:t>
            </w:r>
            <w:r w:rsidR="00F60E14">
              <w:t>260</w:t>
            </w:r>
          </w:p>
        </w:tc>
        <w:tc>
          <w:tcPr>
            <w:tcW w:w="1260" w:type="dxa"/>
          </w:tcPr>
          <w:p w14:paraId="5B9D1E5B" w14:textId="23103DEF" w:rsidR="00CC0921" w:rsidRDefault="00CC0921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35A26A04" w14:textId="0CA2F0E0" w:rsidR="00CC0921" w:rsidRPr="00CC0921" w:rsidRDefault="00F60E14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proofErr w:type="spellStart"/>
            <w:r>
              <w:rPr>
                <w:lang w:val="fr-BE"/>
              </w:rPr>
              <w:t>Each</w:t>
            </w:r>
            <w:proofErr w:type="spellEnd"/>
          </w:p>
        </w:tc>
      </w:tr>
      <w:tr w:rsidR="00CC0921" w14:paraId="2F3ADF62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09134D14" w14:textId="44F7172A" w:rsidR="00CC0921" w:rsidRPr="00C93701" w:rsidRDefault="00F60E14" w:rsidP="00CC0921">
            <w:pPr>
              <w:spacing w:line="360" w:lineRule="auto"/>
            </w:pPr>
            <w:r>
              <w:t>Gauze 4x4</w:t>
            </w:r>
          </w:p>
        </w:tc>
        <w:tc>
          <w:tcPr>
            <w:tcW w:w="1710" w:type="dxa"/>
          </w:tcPr>
          <w:p w14:paraId="44809D5B" w14:textId="37ECA82B" w:rsidR="00CC0921" w:rsidRDefault="00F60E14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56709</w:t>
            </w:r>
          </w:p>
        </w:tc>
        <w:tc>
          <w:tcPr>
            <w:tcW w:w="1260" w:type="dxa"/>
          </w:tcPr>
          <w:p w14:paraId="15218287" w14:textId="11F85081" w:rsidR="00CC0921" w:rsidRDefault="00F60E14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5.00</w:t>
            </w:r>
          </w:p>
        </w:tc>
        <w:tc>
          <w:tcPr>
            <w:tcW w:w="1075" w:type="dxa"/>
          </w:tcPr>
          <w:p w14:paraId="4199400C" w14:textId="094922CE" w:rsidR="00CC0921" w:rsidRPr="00CC0921" w:rsidRDefault="00D057B2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proofErr w:type="spellStart"/>
            <w:r>
              <w:rPr>
                <w:lang w:val="fr-BE"/>
              </w:rPr>
              <w:t>Each</w:t>
            </w:r>
            <w:proofErr w:type="spellEnd"/>
          </w:p>
        </w:tc>
      </w:tr>
      <w:tr w:rsidR="00CC0921" w14:paraId="06FE49B1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00986FF9" w14:textId="599E676D" w:rsidR="00CC0921" w:rsidRPr="00C93701" w:rsidRDefault="008F0AA9" w:rsidP="00CC0921">
            <w:pPr>
              <w:spacing w:line="360" w:lineRule="auto"/>
            </w:pPr>
            <w:r>
              <w:t>Nitrile</w:t>
            </w:r>
            <w:r>
              <w:t xml:space="preserve"> </w:t>
            </w:r>
            <w:r w:rsidR="00D057B2">
              <w:t>Exam Glove</w:t>
            </w:r>
            <w:r>
              <w:t>,</w:t>
            </w:r>
            <w:r w:rsidR="00D057B2">
              <w:t xml:space="preserve"> L</w:t>
            </w:r>
            <w:r>
              <w:t>arge</w:t>
            </w:r>
            <w:r w:rsidR="002301A8">
              <w:t xml:space="preserve">, </w:t>
            </w:r>
            <w:r w:rsidR="002301A8">
              <w:t>New Blue</w:t>
            </w:r>
          </w:p>
        </w:tc>
        <w:tc>
          <w:tcPr>
            <w:tcW w:w="1710" w:type="dxa"/>
          </w:tcPr>
          <w:p w14:paraId="730C4DDD" w14:textId="61CFC5D7" w:rsidR="00CC0921" w:rsidRDefault="00D057B2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96366</w:t>
            </w:r>
          </w:p>
        </w:tc>
        <w:tc>
          <w:tcPr>
            <w:tcW w:w="1260" w:type="dxa"/>
          </w:tcPr>
          <w:p w14:paraId="3A141025" w14:textId="56664079" w:rsidR="00CC0921" w:rsidRDefault="00CC0921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075" w:type="dxa"/>
          </w:tcPr>
          <w:p w14:paraId="2EBC405F" w14:textId="04B1E0A9" w:rsidR="00CC0921" w:rsidRPr="00CC0921" w:rsidRDefault="00010ADC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CC0921" w14:paraId="5DE8B301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645DC239" w14:textId="0CAF318B" w:rsidR="00CC0921" w:rsidRPr="00C93701" w:rsidRDefault="008F0AA9" w:rsidP="00CC0921">
            <w:pPr>
              <w:spacing w:line="360" w:lineRule="auto"/>
            </w:pPr>
            <w:proofErr w:type="spellStart"/>
            <w:r>
              <w:t>Vinlyl</w:t>
            </w:r>
            <w:proofErr w:type="spellEnd"/>
            <w:r w:rsidR="00D057B2">
              <w:t xml:space="preserve"> Exam Glove</w:t>
            </w:r>
            <w:r>
              <w:t>,</w:t>
            </w:r>
            <w:r w:rsidR="008E2C22">
              <w:t xml:space="preserve"> L</w:t>
            </w:r>
            <w:r>
              <w:t>arge</w:t>
            </w:r>
            <w:r w:rsidR="002301A8">
              <w:t xml:space="preserve">, </w:t>
            </w:r>
            <w:r w:rsidR="002301A8">
              <w:t>Tan</w:t>
            </w:r>
          </w:p>
        </w:tc>
        <w:tc>
          <w:tcPr>
            <w:tcW w:w="1710" w:type="dxa"/>
          </w:tcPr>
          <w:p w14:paraId="7BF0E403" w14:textId="425F632B" w:rsidR="00CC0921" w:rsidRDefault="008E2C22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M194076F</w:t>
            </w:r>
          </w:p>
        </w:tc>
        <w:tc>
          <w:tcPr>
            <w:tcW w:w="1260" w:type="dxa"/>
          </w:tcPr>
          <w:p w14:paraId="63684917" w14:textId="1D057B14" w:rsidR="00CC0921" w:rsidRDefault="00BC09D8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32C8D6E4" w14:textId="18E23157" w:rsidR="00CC0921" w:rsidRPr="00CC0921" w:rsidRDefault="00BC09D8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>
              <w:rPr>
                <w:lang w:val="fr-BE"/>
              </w:rPr>
              <w:t>Pair</w:t>
            </w:r>
          </w:p>
        </w:tc>
      </w:tr>
      <w:tr w:rsidR="00CC0921" w14:paraId="5C8E01BD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432826D2" w14:textId="302283D6" w:rsidR="00CC0921" w:rsidRPr="00C93701" w:rsidRDefault="008F0AA9" w:rsidP="00CC0921">
            <w:pPr>
              <w:spacing w:line="360" w:lineRule="auto"/>
            </w:pPr>
            <w:r>
              <w:t xml:space="preserve">Exam </w:t>
            </w:r>
            <w:r w:rsidR="00BC09D8">
              <w:t>Glove</w:t>
            </w:r>
            <w:r>
              <w:t xml:space="preserve">, </w:t>
            </w:r>
            <w:r w:rsidR="00BC09D8">
              <w:t>M</w:t>
            </w:r>
            <w:r>
              <w:t>edium</w:t>
            </w:r>
            <w:r w:rsidR="002301A8">
              <w:t xml:space="preserve">, </w:t>
            </w:r>
            <w:r w:rsidR="002301A8">
              <w:t>Green</w:t>
            </w:r>
          </w:p>
        </w:tc>
        <w:tc>
          <w:tcPr>
            <w:tcW w:w="1710" w:type="dxa"/>
          </w:tcPr>
          <w:p w14:paraId="766630FC" w14:textId="4678D68D" w:rsidR="00CC0921" w:rsidRDefault="00BC09D8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52807</w:t>
            </w:r>
          </w:p>
        </w:tc>
        <w:tc>
          <w:tcPr>
            <w:tcW w:w="1260" w:type="dxa"/>
          </w:tcPr>
          <w:p w14:paraId="49722690" w14:textId="7F118E6B" w:rsidR="00CC0921" w:rsidRDefault="00CC0921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3B3E3542" w14:textId="553D7B85" w:rsidR="00CC0921" w:rsidRPr="00CC0921" w:rsidRDefault="00BC09D8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t>Pair</w:t>
            </w:r>
          </w:p>
        </w:tc>
      </w:tr>
      <w:tr w:rsidR="00CC0921" w14:paraId="414B8676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4EAFABE8" w14:textId="7D462526" w:rsidR="00CC0921" w:rsidRDefault="008F0AA9" w:rsidP="00CC0921">
            <w:pPr>
              <w:spacing w:line="360" w:lineRule="auto"/>
            </w:pPr>
            <w:r>
              <w:t xml:space="preserve">Nitrile Exam </w:t>
            </w:r>
            <w:r w:rsidR="00BC09D8">
              <w:t>Glove Exam</w:t>
            </w:r>
            <w:r>
              <w:t>,</w:t>
            </w:r>
            <w:r w:rsidR="00BC09D8">
              <w:t xml:space="preserve"> M</w:t>
            </w:r>
            <w:r>
              <w:t>edium</w:t>
            </w:r>
            <w:r w:rsidR="002301A8">
              <w:t xml:space="preserve">, </w:t>
            </w:r>
            <w:r w:rsidR="002301A8">
              <w:t>Blue</w:t>
            </w:r>
            <w:r w:rsidR="00BC09D8">
              <w:t xml:space="preserve"> </w:t>
            </w:r>
          </w:p>
        </w:tc>
        <w:tc>
          <w:tcPr>
            <w:tcW w:w="1710" w:type="dxa"/>
          </w:tcPr>
          <w:p w14:paraId="4462C969" w14:textId="08836A66" w:rsidR="00CC0921" w:rsidRDefault="00974478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502499</w:t>
            </w:r>
          </w:p>
        </w:tc>
        <w:tc>
          <w:tcPr>
            <w:tcW w:w="1260" w:type="dxa"/>
          </w:tcPr>
          <w:p w14:paraId="1CD58ABA" w14:textId="1252C5E0" w:rsidR="00CC0921" w:rsidRDefault="00974478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075" w:type="dxa"/>
          </w:tcPr>
          <w:p w14:paraId="4737C348" w14:textId="62B076A2" w:rsidR="00CC0921" w:rsidRPr="00CC0921" w:rsidRDefault="00010ADC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CC0921" w14:paraId="5C02F3A2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09722686" w14:textId="0DEE14FF" w:rsidR="00CC0921" w:rsidRDefault="00974478" w:rsidP="00CC0921">
            <w:pPr>
              <w:spacing w:line="360" w:lineRule="auto"/>
            </w:pPr>
            <w:r>
              <w:t>Gown</w:t>
            </w:r>
            <w:r w:rsidR="008F0AA9">
              <w:t>,</w:t>
            </w:r>
            <w:r>
              <w:t xml:space="preserve"> X</w:t>
            </w:r>
            <w:r w:rsidR="008F0AA9">
              <w:t>-</w:t>
            </w:r>
            <w:r>
              <w:t>L</w:t>
            </w:r>
            <w:r w:rsidR="008F0AA9">
              <w:t>arge</w:t>
            </w:r>
            <w:r w:rsidR="002301A8">
              <w:t xml:space="preserve">, </w:t>
            </w:r>
            <w:r w:rsidR="002301A8">
              <w:t>Blue</w:t>
            </w:r>
          </w:p>
        </w:tc>
        <w:tc>
          <w:tcPr>
            <w:tcW w:w="1710" w:type="dxa"/>
          </w:tcPr>
          <w:p w14:paraId="7B3CAB5B" w14:textId="7D852868" w:rsidR="00CC0921" w:rsidRDefault="00D23EC9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53891</w:t>
            </w:r>
          </w:p>
        </w:tc>
        <w:tc>
          <w:tcPr>
            <w:tcW w:w="1260" w:type="dxa"/>
          </w:tcPr>
          <w:p w14:paraId="6186C99A" w14:textId="1867A6B7" w:rsidR="00CC0921" w:rsidRDefault="00D23EC9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0AF1096B" w14:textId="5745A951" w:rsidR="00CC0921" w:rsidRPr="00CC0921" w:rsidRDefault="00010ADC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CC0921" w14:paraId="6012904D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78497CAB" w14:textId="3510FD49" w:rsidR="00CC0921" w:rsidRDefault="00D23EC9" w:rsidP="00CC0921">
            <w:pPr>
              <w:spacing w:line="360" w:lineRule="auto"/>
            </w:pPr>
            <w:proofErr w:type="spellStart"/>
            <w:r>
              <w:t>Vinlyl</w:t>
            </w:r>
            <w:proofErr w:type="spellEnd"/>
            <w:r>
              <w:t xml:space="preserve"> Glove</w:t>
            </w:r>
          </w:p>
        </w:tc>
        <w:tc>
          <w:tcPr>
            <w:tcW w:w="1710" w:type="dxa"/>
          </w:tcPr>
          <w:p w14:paraId="36409EC3" w14:textId="79BE4DAB" w:rsidR="00CC0921" w:rsidRDefault="00D23EC9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507261</w:t>
            </w:r>
          </w:p>
        </w:tc>
        <w:tc>
          <w:tcPr>
            <w:tcW w:w="1260" w:type="dxa"/>
          </w:tcPr>
          <w:p w14:paraId="68177561" w14:textId="71A8B827" w:rsidR="00CC0921" w:rsidRDefault="00CC0921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66FF0292" w14:textId="3620BA7E" w:rsidR="00CC0921" w:rsidRPr="00CC0921" w:rsidRDefault="00010ADC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Each</w:t>
            </w:r>
          </w:p>
        </w:tc>
      </w:tr>
      <w:tr w:rsidR="00CC0921" w14:paraId="70690D0F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4336BE14" w14:textId="0C16A8D2" w:rsidR="00CC0921" w:rsidRDefault="003154B9" w:rsidP="00CC0921">
            <w:pPr>
              <w:spacing w:line="360" w:lineRule="auto"/>
            </w:pPr>
            <w:r>
              <w:t>Blue Face Mask</w:t>
            </w:r>
          </w:p>
        </w:tc>
        <w:tc>
          <w:tcPr>
            <w:tcW w:w="1710" w:type="dxa"/>
          </w:tcPr>
          <w:p w14:paraId="2626D285" w14:textId="73109BCA" w:rsidR="00CC0921" w:rsidRDefault="003154B9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504796</w:t>
            </w:r>
          </w:p>
        </w:tc>
        <w:tc>
          <w:tcPr>
            <w:tcW w:w="1260" w:type="dxa"/>
          </w:tcPr>
          <w:p w14:paraId="3A66F635" w14:textId="298FC8FD" w:rsidR="00CC0921" w:rsidRDefault="003154B9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075" w:type="dxa"/>
          </w:tcPr>
          <w:p w14:paraId="1B002A72" w14:textId="12574EE5" w:rsidR="00CC0921" w:rsidRPr="00CC0921" w:rsidRDefault="00010ADC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Each</w:t>
            </w:r>
          </w:p>
        </w:tc>
      </w:tr>
      <w:tr w:rsidR="00CC0921" w14:paraId="14745E93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0926FAC1" w14:textId="4FA05DDC" w:rsidR="00CC0921" w:rsidRDefault="003154B9" w:rsidP="00CC0921">
            <w:pPr>
              <w:spacing w:line="360" w:lineRule="auto"/>
            </w:pPr>
            <w:proofErr w:type="spellStart"/>
            <w:r>
              <w:t>SorbaView</w:t>
            </w:r>
            <w:proofErr w:type="spellEnd"/>
            <w:r>
              <w:t xml:space="preserve"> Shield Dressing</w:t>
            </w:r>
          </w:p>
        </w:tc>
        <w:tc>
          <w:tcPr>
            <w:tcW w:w="1710" w:type="dxa"/>
          </w:tcPr>
          <w:p w14:paraId="376E6CCB" w14:textId="51C3ED97" w:rsidR="00CC0921" w:rsidRDefault="00A53F10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59225</w:t>
            </w:r>
          </w:p>
        </w:tc>
        <w:tc>
          <w:tcPr>
            <w:tcW w:w="1260" w:type="dxa"/>
          </w:tcPr>
          <w:p w14:paraId="225087CE" w14:textId="26EB91F7" w:rsidR="00CC0921" w:rsidRDefault="00A53F10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0676BE6F" w14:textId="0B9732D7" w:rsidR="00CC0921" w:rsidRPr="00CC0921" w:rsidRDefault="00010ADC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Each</w:t>
            </w:r>
          </w:p>
        </w:tc>
      </w:tr>
      <w:tr w:rsidR="00CC0921" w14:paraId="319AF6AC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5D2A1AC7" w14:textId="6EF442FB" w:rsidR="00CC0921" w:rsidRDefault="00A53F10" w:rsidP="00CC0921">
            <w:pPr>
              <w:spacing w:line="360" w:lineRule="auto"/>
            </w:pPr>
            <w:r>
              <w:t>Saline Wipe</w:t>
            </w:r>
            <w:r w:rsidR="00AE1D7E">
              <w:t>s,</w:t>
            </w:r>
            <w:r>
              <w:t xml:space="preserve"> Saturated</w:t>
            </w:r>
            <w:r w:rsidR="00AE1D7E">
              <w:t>,</w:t>
            </w:r>
            <w:r>
              <w:t xml:space="preserve"> 6x4 inches</w:t>
            </w:r>
          </w:p>
        </w:tc>
        <w:tc>
          <w:tcPr>
            <w:tcW w:w="1710" w:type="dxa"/>
          </w:tcPr>
          <w:p w14:paraId="33521FB5" w14:textId="3B3D4669" w:rsidR="00CC0921" w:rsidRDefault="00166F06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150608</w:t>
            </w:r>
          </w:p>
        </w:tc>
        <w:tc>
          <w:tcPr>
            <w:tcW w:w="1260" w:type="dxa"/>
          </w:tcPr>
          <w:p w14:paraId="70972D4E" w14:textId="21738883" w:rsidR="00CC0921" w:rsidRDefault="00166F06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3.00</w:t>
            </w:r>
          </w:p>
        </w:tc>
        <w:tc>
          <w:tcPr>
            <w:tcW w:w="1075" w:type="dxa"/>
          </w:tcPr>
          <w:p w14:paraId="72B1FF45" w14:textId="40B6589F" w:rsidR="00CC0921" w:rsidRDefault="00010ADC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Each</w:t>
            </w:r>
          </w:p>
        </w:tc>
      </w:tr>
      <w:tr w:rsidR="00CC0921" w14:paraId="2CFA9EBF" w14:textId="77777777" w:rsidTr="00CC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20F60106" w14:textId="148292B7" w:rsidR="00CC0921" w:rsidRDefault="00470EBE" w:rsidP="00CC0921">
            <w:pPr>
              <w:spacing w:line="360" w:lineRule="auto"/>
            </w:pPr>
            <w:r>
              <w:t>Hand</w:t>
            </w:r>
            <w:r w:rsidR="00166F06">
              <w:t xml:space="preserve"> Sanitizing</w:t>
            </w:r>
            <w:r>
              <w:t xml:space="preserve"> Wipes</w:t>
            </w:r>
            <w:r w:rsidR="00166F06">
              <w:t>, individually wrapped</w:t>
            </w:r>
          </w:p>
        </w:tc>
        <w:tc>
          <w:tcPr>
            <w:tcW w:w="1710" w:type="dxa"/>
          </w:tcPr>
          <w:p w14:paraId="1892032C" w14:textId="6CD8EFB7" w:rsidR="00CC0921" w:rsidRDefault="009C5ACA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56446</w:t>
            </w:r>
          </w:p>
        </w:tc>
        <w:tc>
          <w:tcPr>
            <w:tcW w:w="1260" w:type="dxa"/>
          </w:tcPr>
          <w:p w14:paraId="3490671B" w14:textId="539024FA" w:rsidR="00CC0921" w:rsidRDefault="00CC0921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22D05286" w14:textId="352805F2" w:rsidR="00CC0921" w:rsidRDefault="00010ADC" w:rsidP="00CC09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Each</w:t>
            </w:r>
          </w:p>
        </w:tc>
      </w:tr>
      <w:tr w:rsidR="009C5ACA" w14:paraId="2EAFAF11" w14:textId="77777777" w:rsidTr="00CC09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</w:tcPr>
          <w:p w14:paraId="24767623" w14:textId="6ECF2B7E" w:rsidR="009C5ACA" w:rsidRDefault="00D02F58" w:rsidP="00CC0921">
            <w:pPr>
              <w:spacing w:line="360" w:lineRule="auto"/>
            </w:pPr>
            <w:r>
              <w:t xml:space="preserve">Non-Skid </w:t>
            </w:r>
            <w:r w:rsidR="009C5ACA">
              <w:t>Wrap 16x24</w:t>
            </w:r>
          </w:p>
        </w:tc>
        <w:tc>
          <w:tcPr>
            <w:tcW w:w="1710" w:type="dxa"/>
          </w:tcPr>
          <w:p w14:paraId="6F9EDA14" w14:textId="3EE6D176" w:rsidR="009C5ACA" w:rsidRDefault="009C5ACA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505029</w:t>
            </w:r>
          </w:p>
        </w:tc>
        <w:tc>
          <w:tcPr>
            <w:tcW w:w="1260" w:type="dxa"/>
          </w:tcPr>
          <w:p w14:paraId="3C212867" w14:textId="404258A2" w:rsidR="009C5ACA" w:rsidRDefault="009C5ACA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075" w:type="dxa"/>
          </w:tcPr>
          <w:p w14:paraId="5F17CA10" w14:textId="765EB218" w:rsidR="009C5ACA" w:rsidRDefault="009C5ACA" w:rsidP="00CC09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Each</w:t>
            </w:r>
          </w:p>
        </w:tc>
      </w:tr>
    </w:tbl>
    <w:p w14:paraId="7494EA03" w14:textId="77777777" w:rsidR="00CC0921" w:rsidRPr="00CC0921" w:rsidRDefault="00CC0921" w:rsidP="00CC0921"/>
    <w:p w14:paraId="2AA40E01" w14:textId="77777777" w:rsidR="00B44A01" w:rsidRDefault="00B44A01"/>
    <w:sectPr w:rsidR="00B44A0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09F3C" w14:textId="77777777" w:rsidR="00344A70" w:rsidRDefault="00344A70" w:rsidP="00BB0287">
      <w:pPr>
        <w:spacing w:after="0" w:line="240" w:lineRule="auto"/>
      </w:pPr>
      <w:r>
        <w:separator/>
      </w:r>
    </w:p>
  </w:endnote>
  <w:endnote w:type="continuationSeparator" w:id="0">
    <w:p w14:paraId="1A8DFAFA" w14:textId="77777777" w:rsidR="00344A70" w:rsidRDefault="00344A70" w:rsidP="00BB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D07E" w14:textId="031EE373" w:rsidR="00BB0287" w:rsidRDefault="00BB0287">
    <w:pPr>
      <w:pStyle w:val="Footer"/>
    </w:pPr>
    <w:r>
      <w:t xml:space="preserve">Updated </w:t>
    </w:r>
    <w:r w:rsidR="002460B7">
      <w:t>9/</w:t>
    </w:r>
    <w:r w:rsidR="00870B56">
      <w:t>29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4673A" w14:textId="77777777" w:rsidR="00344A70" w:rsidRDefault="00344A70" w:rsidP="00BB0287">
      <w:pPr>
        <w:spacing w:after="0" w:line="240" w:lineRule="auto"/>
      </w:pPr>
      <w:r>
        <w:separator/>
      </w:r>
    </w:p>
  </w:footnote>
  <w:footnote w:type="continuationSeparator" w:id="0">
    <w:p w14:paraId="069B0A0D" w14:textId="77777777" w:rsidR="00344A70" w:rsidRDefault="00344A70" w:rsidP="00BB0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5C"/>
    <w:rsid w:val="00010ADC"/>
    <w:rsid w:val="000C6AF5"/>
    <w:rsid w:val="000D5A49"/>
    <w:rsid w:val="000D782A"/>
    <w:rsid w:val="0010265C"/>
    <w:rsid w:val="001100A9"/>
    <w:rsid w:val="00163EDE"/>
    <w:rsid w:val="00166F06"/>
    <w:rsid w:val="001C3AD0"/>
    <w:rsid w:val="001D35B3"/>
    <w:rsid w:val="002301A8"/>
    <w:rsid w:val="002460B7"/>
    <w:rsid w:val="002517AA"/>
    <w:rsid w:val="002F7978"/>
    <w:rsid w:val="003154B9"/>
    <w:rsid w:val="00344A70"/>
    <w:rsid w:val="003D4FE2"/>
    <w:rsid w:val="00470EBE"/>
    <w:rsid w:val="00563E71"/>
    <w:rsid w:val="005C0AC6"/>
    <w:rsid w:val="006328DF"/>
    <w:rsid w:val="007B3DB6"/>
    <w:rsid w:val="007C3036"/>
    <w:rsid w:val="00855686"/>
    <w:rsid w:val="00870B56"/>
    <w:rsid w:val="00890491"/>
    <w:rsid w:val="008B57DB"/>
    <w:rsid w:val="008E2C22"/>
    <w:rsid w:val="008F0AA9"/>
    <w:rsid w:val="00974478"/>
    <w:rsid w:val="00990935"/>
    <w:rsid w:val="009C5ACA"/>
    <w:rsid w:val="00A53F10"/>
    <w:rsid w:val="00AE1D7E"/>
    <w:rsid w:val="00B44A01"/>
    <w:rsid w:val="00B5626B"/>
    <w:rsid w:val="00B67796"/>
    <w:rsid w:val="00BA2F8F"/>
    <w:rsid w:val="00BB0287"/>
    <w:rsid w:val="00BB45A8"/>
    <w:rsid w:val="00BC09D8"/>
    <w:rsid w:val="00BF66FB"/>
    <w:rsid w:val="00C30556"/>
    <w:rsid w:val="00CC0921"/>
    <w:rsid w:val="00CD1038"/>
    <w:rsid w:val="00D02F58"/>
    <w:rsid w:val="00D057B2"/>
    <w:rsid w:val="00D23EC9"/>
    <w:rsid w:val="00E8634F"/>
    <w:rsid w:val="00EE1137"/>
    <w:rsid w:val="00F60E14"/>
    <w:rsid w:val="00F6296A"/>
    <w:rsid w:val="00F81835"/>
    <w:rsid w:val="00FF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9D672"/>
  <w15:chartTrackingRefBased/>
  <w15:docId w15:val="{2F350667-EFA6-4A70-86BB-38928791A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65C"/>
  </w:style>
  <w:style w:type="paragraph" w:styleId="Heading1">
    <w:name w:val="heading 1"/>
    <w:basedOn w:val="Normal"/>
    <w:next w:val="Normal"/>
    <w:link w:val="Heading1Char"/>
    <w:uiPriority w:val="9"/>
    <w:qFormat/>
    <w:rsid w:val="00102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6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6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6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026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6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6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6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6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6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6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6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6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6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6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6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6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6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0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287"/>
  </w:style>
  <w:style w:type="paragraph" w:styleId="Footer">
    <w:name w:val="footer"/>
    <w:basedOn w:val="Normal"/>
    <w:link w:val="FooterChar"/>
    <w:uiPriority w:val="99"/>
    <w:unhideWhenUsed/>
    <w:rsid w:val="00BB0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287"/>
  </w:style>
  <w:style w:type="table" w:styleId="TableGrid">
    <w:name w:val="Table Grid"/>
    <w:basedOn w:val="TableNormal"/>
    <w:uiPriority w:val="39"/>
    <w:rsid w:val="00CC0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CC09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CC092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D4F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F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F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F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F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Sobeck, TJ</dc:creator>
  <cp:keywords/>
  <dc:description/>
  <cp:lastModifiedBy>Zeichman, Rachel</cp:lastModifiedBy>
  <cp:revision>2</cp:revision>
  <cp:lastPrinted>2026-06-22T18:21:00Z</cp:lastPrinted>
  <dcterms:created xsi:type="dcterms:W3CDTF">2026-09-29T18:08:00Z</dcterms:created>
  <dcterms:modified xsi:type="dcterms:W3CDTF">2026-09-29T18:08:00Z</dcterms:modified>
</cp:coreProperties>
</file>